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E1B7F4B" w14:textId="77777777" w:rsidR="00271CCD" w:rsidRDefault="00271CCD" w:rsidP="00722728">
      <w:pPr>
        <w:autoSpaceDE w:val="0"/>
        <w:autoSpaceDN w:val="0"/>
        <w:adjustRightInd w:val="0"/>
        <w:jc w:val="center"/>
        <w:rPr>
          <w:szCs w:val="28"/>
        </w:rPr>
      </w:pPr>
      <w:r w:rsidRPr="00271CCD">
        <w:rPr>
          <w:b/>
          <w:szCs w:val="28"/>
        </w:rPr>
        <w:t>ГБУ «Ресурсный центр «Отрадное»</w:t>
      </w:r>
      <w:r w:rsidRPr="00C938AC">
        <w:rPr>
          <w:szCs w:val="28"/>
        </w:rPr>
        <w:t xml:space="preserve"> </w:t>
      </w:r>
    </w:p>
    <w:p w14:paraId="5EB378A7" w14:textId="1EDB4CB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AFF508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271CCD">
        <w:rPr>
          <w:bCs/>
          <w:color w:val="000000"/>
          <w:szCs w:val="28"/>
        </w:rPr>
        <w:t>06.09.</w:t>
      </w:r>
      <w:r w:rsidR="00F3622C">
        <w:rPr>
          <w:bCs/>
          <w:color w:val="000000"/>
          <w:szCs w:val="28"/>
        </w:rPr>
        <w:t>202</w:t>
      </w:r>
      <w:r w:rsidR="00271CCD">
        <w:rPr>
          <w:bCs/>
          <w:color w:val="000000"/>
          <w:szCs w:val="28"/>
        </w:rPr>
        <w:t>2</w:t>
      </w:r>
      <w:r w:rsidR="00F3622C">
        <w:rPr>
          <w:bCs/>
          <w:color w:val="000000"/>
          <w:szCs w:val="28"/>
        </w:rPr>
        <w:t xml:space="preserve"> г.</w:t>
      </w:r>
      <w:r w:rsidR="00023CFB">
        <w:rPr>
          <w:bCs/>
          <w:color w:val="000000"/>
          <w:szCs w:val="28"/>
        </w:rPr>
        <w:t xml:space="preserve"> № </w:t>
      </w:r>
      <w:r w:rsidR="00271CCD">
        <w:rPr>
          <w:bCs/>
          <w:color w:val="000000"/>
          <w:szCs w:val="28"/>
        </w:rPr>
        <w:t>71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271CCD">
        <w:rPr>
          <w:bCs/>
          <w:color w:val="000000"/>
          <w:szCs w:val="28"/>
        </w:rPr>
        <w:t>105</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54CA87B"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271CCD">
        <w:rPr>
          <w:b w:val="0"/>
          <w:szCs w:val="28"/>
        </w:rPr>
        <w:t xml:space="preserve"> </w:t>
      </w:r>
      <w:r w:rsidR="00271CCD" w:rsidRPr="00271CCD">
        <w:rPr>
          <w:b w:val="0"/>
          <w:color w:val="231F20"/>
          <w:szCs w:val="28"/>
        </w:rPr>
        <w:t xml:space="preserve">Государственного </w:t>
      </w:r>
      <w:r w:rsidR="00271CCD" w:rsidRPr="00271CCD">
        <w:rPr>
          <w:b w:val="0"/>
          <w:szCs w:val="28"/>
        </w:rPr>
        <w:t xml:space="preserve">бюджетного учреждения города Москвы </w:t>
      </w:r>
      <w:r w:rsidR="00271CCD" w:rsidRPr="00271CCD">
        <w:rPr>
          <w:b w:val="0"/>
          <w:szCs w:val="28"/>
        </w:rPr>
        <w:br/>
        <w:t>«Городской ресурсный центр поддержки семьи и детства «Отрадное» Департамента труда и социальной защиты населения города Москвы  (ГБУ «Ресурсный центр «Отрадное»)</w:t>
      </w:r>
      <w:r w:rsidR="003E30FF" w:rsidRPr="00271CCD">
        <w:rPr>
          <w:b w:val="0"/>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271CCD"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1CCD"/>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52E27"/>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4284</Words>
  <Characters>24420</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2026-04-02T14:24:00Z</dcterms:created>
  <dcterms:modified xsi:type="dcterms:W3CDTF">2026-04-02T14:24:00Z</dcterms:modified>
</cp:coreProperties>
</file>